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0E" w:rsidRPr="00DB1088" w:rsidRDefault="00DD3139" w:rsidP="0022300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 w:rsidRPr="00DB1088">
        <w:rPr>
          <w:rFonts w:eastAsia="Times New Roman" w:cs="Times New Roman"/>
          <w:b/>
          <w:sz w:val="28"/>
          <w:szCs w:val="28"/>
        </w:rPr>
        <w:t>Technology Use</w:t>
      </w:r>
    </w:p>
    <w:p w:rsidR="00DD3139" w:rsidRPr="004101DD" w:rsidRDefault="00DD3139" w:rsidP="004101DD">
      <w:pPr>
        <w:spacing w:before="225" w:after="180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4101DD">
        <w:rPr>
          <w:rFonts w:ascii="Arial" w:eastAsia="Times New Roman" w:hAnsi="Arial" w:cs="Arial"/>
          <w:b/>
          <w:bCs/>
          <w:color w:val="555555"/>
          <w:sz w:val="24"/>
          <w:szCs w:val="24"/>
        </w:rPr>
        <w:t>Technology Use</w:t>
      </w:r>
      <w:r w:rsidR="004101DD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i</w:t>
      </w:r>
      <w:r w:rsidRPr="004101DD">
        <w:rPr>
          <w:rFonts w:ascii="Arial" w:eastAsia="Times New Roman" w:hAnsi="Arial" w:cs="Arial"/>
          <w:b/>
          <w:color w:val="555555"/>
          <w:sz w:val="24"/>
          <w:szCs w:val="24"/>
        </w:rPr>
        <w:t>n the classroom and workplace, technology skills typically refer to the use of digital electronics.</w:t>
      </w:r>
      <w:r w:rsidR="00DB1088" w:rsidRPr="004101DD">
        <w:rPr>
          <w:rFonts w:ascii="Arial" w:eastAsia="Times New Roman" w:hAnsi="Arial" w:cs="Arial"/>
          <w:b/>
          <w:color w:val="555555"/>
          <w:sz w:val="24"/>
          <w:szCs w:val="24"/>
        </w:rPr>
        <w:br/>
      </w:r>
    </w:p>
    <w:p w:rsidR="00DD3139" w:rsidRPr="00DD3139" w:rsidRDefault="00DD3139" w:rsidP="00DD313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D3139">
        <w:rPr>
          <w:rFonts w:ascii="Arial" w:eastAsia="Times New Roman" w:hAnsi="Arial" w:cs="Arial"/>
          <w:b/>
          <w:bCs/>
          <w:color w:val="555555"/>
          <w:sz w:val="24"/>
          <w:szCs w:val="24"/>
        </w:rPr>
        <w:t>Understands and uses technology</w:t>
      </w:r>
      <w:r w:rsidRPr="00DD3139">
        <w:rPr>
          <w:rFonts w:ascii="Arial" w:eastAsia="Times New Roman" w:hAnsi="Arial" w:cs="Arial"/>
          <w:color w:val="555555"/>
          <w:sz w:val="24"/>
          <w:szCs w:val="24"/>
        </w:rPr>
        <w:br/>
        <w:t xml:space="preserve">Students often rely on various digital technologies for calculating, collecting and </w:t>
      </w:r>
      <w:r w:rsidR="004101DD">
        <w:rPr>
          <w:rFonts w:ascii="Arial" w:eastAsia="Times New Roman" w:hAnsi="Arial" w:cs="Arial"/>
          <w:color w:val="555555"/>
          <w:sz w:val="24"/>
          <w:szCs w:val="24"/>
        </w:rPr>
        <w:t xml:space="preserve">displaying data </w:t>
      </w:r>
      <w:r w:rsidRPr="00DD3139">
        <w:rPr>
          <w:rFonts w:ascii="Arial" w:eastAsia="Times New Roman" w:hAnsi="Arial" w:cs="Arial"/>
          <w:color w:val="555555"/>
          <w:sz w:val="24"/>
          <w:szCs w:val="24"/>
        </w:rPr>
        <w:t>conducting research, creating presentations, and writing reports.</w:t>
      </w:r>
    </w:p>
    <w:p w:rsidR="0022300E" w:rsidRPr="00DD3139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342E34" w:rsidRDefault="00342E34"/>
    <w:sectPr w:rsidR="00342E34" w:rsidSect="002D17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1F" w:rsidRDefault="00A2571F" w:rsidP="002D17DF">
      <w:pPr>
        <w:spacing w:after="0" w:line="240" w:lineRule="auto"/>
      </w:pPr>
      <w:r>
        <w:separator/>
      </w:r>
    </w:p>
  </w:endnote>
  <w:endnote w:type="continuationSeparator" w:id="0">
    <w:p w:rsidR="00A2571F" w:rsidRDefault="00A2571F" w:rsidP="002D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A" w:rsidRPr="004101DD" w:rsidRDefault="005D2B9A" w:rsidP="005D2B9A">
    <w:pPr>
      <w:rPr>
        <w:i/>
        <w:sz w:val="16"/>
        <w:szCs w:val="16"/>
      </w:rPr>
    </w:pPr>
    <w:r w:rsidRPr="004101DD">
      <w:rPr>
        <w:i/>
        <w:sz w:val="16"/>
        <w:szCs w:val="16"/>
      </w:rPr>
      <w:t>The Employability Skills Framework was developed as part of the Support for States Employability Standards in Career and Technical Education (CTE) and Adult Education project, an initiative of the O</w:t>
    </w:r>
    <w:r w:rsidRPr="004101DD">
      <w:rPr>
        <w:i/>
        <w:sz w:val="16"/>
        <w:szCs w:val="16"/>
      </w:rPr>
      <w:softHyphen/>
      <w:t>ffice of Career, Technical, and Adult Education, U.S. Department of Education. Framework development was guided by CTE, adult education, workforce development and business organizations, and twelve federal agencies.</w:t>
    </w:r>
  </w:p>
  <w:p w:rsidR="005D2B9A" w:rsidRDefault="005D2B9A">
    <w:pPr>
      <w:pStyle w:val="Footer"/>
    </w:pPr>
  </w:p>
  <w:p w:rsidR="002D17DF" w:rsidRDefault="002D1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1F" w:rsidRDefault="00A2571F" w:rsidP="002D17DF">
      <w:pPr>
        <w:spacing w:after="0" w:line="240" w:lineRule="auto"/>
      </w:pPr>
      <w:r>
        <w:separator/>
      </w:r>
    </w:p>
  </w:footnote>
  <w:footnote w:type="continuationSeparator" w:id="0">
    <w:p w:rsidR="00A2571F" w:rsidRDefault="00A2571F" w:rsidP="002D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118BE1335D2F443BAA024F26E1816A61"/>
      </w:placeholder>
      <w:temporary/>
      <w:showingPlcHdr/>
      <w15:appearance w15:val="hidden"/>
    </w:sdtPr>
    <w:sdtEndPr/>
    <w:sdtContent>
      <w:p w:rsidR="00DD3139" w:rsidRDefault="00DD3139">
        <w:pPr>
          <w:pStyle w:val="Header"/>
        </w:pPr>
        <w:r>
          <w:t>[Type here]</w:t>
        </w:r>
      </w:p>
    </w:sdtContent>
  </w:sdt>
  <w:p w:rsidR="005D2B9A" w:rsidRDefault="005D2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419F"/>
    <w:multiLevelType w:val="hybridMultilevel"/>
    <w:tmpl w:val="801E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C20AC"/>
    <w:multiLevelType w:val="multilevel"/>
    <w:tmpl w:val="ACC2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34"/>
    <w:rsid w:val="001C6034"/>
    <w:rsid w:val="0022300E"/>
    <w:rsid w:val="002D17DF"/>
    <w:rsid w:val="00342E34"/>
    <w:rsid w:val="004101DD"/>
    <w:rsid w:val="005D2B9A"/>
    <w:rsid w:val="00A2571F"/>
    <w:rsid w:val="00B107ED"/>
    <w:rsid w:val="00B13FF9"/>
    <w:rsid w:val="00B91E5D"/>
    <w:rsid w:val="00C16F82"/>
    <w:rsid w:val="00C92BC3"/>
    <w:rsid w:val="00D57364"/>
    <w:rsid w:val="00DB1088"/>
    <w:rsid w:val="00DD3139"/>
    <w:rsid w:val="00D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2699"/>
  <w15:chartTrackingRefBased/>
  <w15:docId w15:val="{AC9948D7-15DD-4386-B958-2138DD62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7DF"/>
  </w:style>
  <w:style w:type="paragraph" w:styleId="Footer">
    <w:name w:val="footer"/>
    <w:basedOn w:val="Normal"/>
    <w:link w:val="FooterChar"/>
    <w:uiPriority w:val="99"/>
    <w:unhideWhenUsed/>
    <w:rsid w:val="002D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8BE1335D2F443BAA024F26E1816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86C6-DF13-4FA1-899F-816F830537A9}"/>
      </w:docPartPr>
      <w:docPartBody>
        <w:p w:rsidR="00511EFC" w:rsidRDefault="00EC3948" w:rsidP="00EC3948">
          <w:pPr>
            <w:pStyle w:val="118BE1335D2F443BAA024F26E1816A6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48"/>
    <w:rsid w:val="00511EFC"/>
    <w:rsid w:val="005A76DE"/>
    <w:rsid w:val="006B3F76"/>
    <w:rsid w:val="00EC3948"/>
    <w:rsid w:val="00F1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8BE1335D2F443BAA024F26E1816A61">
    <w:name w:val="118BE1335D2F443BAA024F26E1816A61"/>
    <w:rsid w:val="00EC39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Corn</dc:creator>
  <cp:keywords/>
  <dc:description/>
  <cp:lastModifiedBy>Jennifer Wilkinson</cp:lastModifiedBy>
  <cp:revision>5</cp:revision>
  <dcterms:created xsi:type="dcterms:W3CDTF">2018-08-30T21:06:00Z</dcterms:created>
  <dcterms:modified xsi:type="dcterms:W3CDTF">2018-09-14T19:15:00Z</dcterms:modified>
</cp:coreProperties>
</file>