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9BB" w:rsidRPr="008B7723" w:rsidRDefault="000A49BB" w:rsidP="000A49B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55555"/>
          <w:sz w:val="28"/>
          <w:szCs w:val="28"/>
        </w:rPr>
      </w:pPr>
      <w:r w:rsidRPr="008B7723">
        <w:rPr>
          <w:rFonts w:ascii="Arial" w:eastAsia="Times New Roman" w:hAnsi="Arial" w:cs="Arial"/>
          <w:b/>
          <w:bCs/>
          <w:color w:val="555555"/>
          <w:sz w:val="28"/>
          <w:szCs w:val="28"/>
        </w:rPr>
        <w:t>Systems Thinking</w:t>
      </w:r>
    </w:p>
    <w:p w:rsidR="000A49BB" w:rsidRPr="008B7723" w:rsidRDefault="000A49BB" w:rsidP="000A49B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8B7723">
        <w:rPr>
          <w:rFonts w:ascii="Arial" w:eastAsia="Times New Roman" w:hAnsi="Arial" w:cs="Arial"/>
          <w:b/>
          <w:bCs/>
          <w:color w:val="555555"/>
          <w:sz w:val="24"/>
          <w:szCs w:val="24"/>
        </w:rPr>
        <w:t>Systems thinking</w:t>
      </w:r>
      <w:r w:rsidRPr="008B7723">
        <w:rPr>
          <w:rFonts w:ascii="Arial" w:eastAsia="Times New Roman" w:hAnsi="Arial" w:cs="Arial"/>
          <w:b/>
          <w:color w:val="555555"/>
          <w:sz w:val="24"/>
          <w:szCs w:val="24"/>
        </w:rPr>
        <w:br/>
      </w:r>
      <w:proofErr w:type="gramStart"/>
      <w:r w:rsidRPr="008B7723">
        <w:rPr>
          <w:rFonts w:ascii="Arial" w:eastAsia="Times New Roman" w:hAnsi="Arial" w:cs="Arial"/>
          <w:b/>
          <w:color w:val="555555"/>
          <w:sz w:val="24"/>
          <w:szCs w:val="24"/>
        </w:rPr>
        <w:t>A</w:t>
      </w:r>
      <w:proofErr w:type="gramEnd"/>
      <w:r w:rsidRPr="008B7723">
        <w:rPr>
          <w:rFonts w:ascii="Arial" w:eastAsia="Times New Roman" w:hAnsi="Arial" w:cs="Arial"/>
          <w:b/>
          <w:color w:val="555555"/>
          <w:sz w:val="24"/>
          <w:szCs w:val="24"/>
        </w:rPr>
        <w:t xml:space="preserve"> team working in sync to accomplish an assignment can be thought of as a system.</w:t>
      </w:r>
      <w:r w:rsidR="008B7723">
        <w:rPr>
          <w:rFonts w:ascii="Arial" w:eastAsia="Times New Roman" w:hAnsi="Arial" w:cs="Arial"/>
          <w:b/>
          <w:color w:val="555555"/>
          <w:sz w:val="24"/>
          <w:szCs w:val="24"/>
        </w:rPr>
        <w:br/>
      </w:r>
    </w:p>
    <w:p w:rsidR="0022300E" w:rsidRPr="000A49BB" w:rsidRDefault="000A49BB" w:rsidP="000A49B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0A49BB">
        <w:rPr>
          <w:rFonts w:ascii="Arial" w:eastAsia="Times New Roman" w:hAnsi="Arial" w:cs="Arial"/>
          <w:b/>
          <w:bCs/>
          <w:color w:val="555555"/>
          <w:sz w:val="24"/>
          <w:szCs w:val="24"/>
        </w:rPr>
        <w:t>Understands and uses systems</w:t>
      </w:r>
      <w:r w:rsidRPr="000A49BB">
        <w:rPr>
          <w:rFonts w:ascii="Arial" w:eastAsia="Times New Roman" w:hAnsi="Arial" w:cs="Arial"/>
          <w:color w:val="555555"/>
          <w:sz w:val="24"/>
          <w:szCs w:val="24"/>
        </w:rPr>
        <w:br/>
        <w:t>Students understand their roles and assignments when co</w:t>
      </w:r>
      <w:r w:rsidR="008B7723">
        <w:rPr>
          <w:rFonts w:ascii="Arial" w:eastAsia="Times New Roman" w:hAnsi="Arial" w:cs="Arial"/>
          <w:color w:val="555555"/>
          <w:sz w:val="24"/>
          <w:szCs w:val="24"/>
        </w:rPr>
        <w:t xml:space="preserve">llaborating as a team (system) </w:t>
      </w:r>
      <w:r w:rsidRPr="000A49BB">
        <w:rPr>
          <w:rFonts w:ascii="Arial" w:eastAsia="Times New Roman" w:hAnsi="Arial" w:cs="Arial"/>
          <w:color w:val="555555"/>
          <w:sz w:val="24"/>
          <w:szCs w:val="24"/>
        </w:rPr>
        <w:t>and contribute to the organizational structure and function of the team.</w:t>
      </w:r>
      <w:r w:rsidR="008B7723">
        <w:rPr>
          <w:rFonts w:ascii="Arial" w:eastAsia="Times New Roman" w:hAnsi="Arial" w:cs="Arial"/>
          <w:color w:val="555555"/>
          <w:sz w:val="24"/>
          <w:szCs w:val="24"/>
        </w:rPr>
        <w:br/>
      </w:r>
    </w:p>
    <w:p w:rsidR="000A49BB" w:rsidRPr="000A49BB" w:rsidRDefault="000A49BB" w:rsidP="000A49B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0A49BB">
        <w:rPr>
          <w:rFonts w:ascii="Arial" w:eastAsia="Times New Roman" w:hAnsi="Arial" w:cs="Arial"/>
          <w:b/>
          <w:bCs/>
          <w:color w:val="555555"/>
          <w:sz w:val="24"/>
          <w:szCs w:val="24"/>
        </w:rPr>
        <w:t>Monitors systems</w:t>
      </w:r>
      <w:r w:rsidRPr="000A49BB">
        <w:rPr>
          <w:rFonts w:ascii="Arial" w:eastAsia="Times New Roman" w:hAnsi="Arial" w:cs="Arial"/>
          <w:color w:val="555555"/>
          <w:sz w:val="24"/>
          <w:szCs w:val="24"/>
        </w:rPr>
        <w:br/>
        <w:t>Students devise methods to assess team (system) progress.</w:t>
      </w:r>
      <w:r w:rsidR="008B7723">
        <w:rPr>
          <w:rFonts w:ascii="Arial" w:eastAsia="Times New Roman" w:hAnsi="Arial" w:cs="Arial"/>
          <w:color w:val="555555"/>
          <w:sz w:val="24"/>
          <w:szCs w:val="24"/>
        </w:rPr>
        <w:br/>
      </w:r>
      <w:bookmarkStart w:id="0" w:name="_GoBack"/>
      <w:bookmarkEnd w:id="0"/>
    </w:p>
    <w:p w:rsidR="000A49BB" w:rsidRPr="000A49BB" w:rsidRDefault="000A49BB" w:rsidP="000A49B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A49BB">
        <w:rPr>
          <w:rFonts w:ascii="Arial" w:eastAsia="Times New Roman" w:hAnsi="Arial" w:cs="Arial"/>
          <w:b/>
          <w:bCs/>
          <w:color w:val="555555"/>
          <w:sz w:val="24"/>
          <w:szCs w:val="24"/>
        </w:rPr>
        <w:t>Improves systems</w:t>
      </w:r>
      <w:r w:rsidRPr="000A49BB">
        <w:rPr>
          <w:rFonts w:ascii="Arial" w:eastAsia="Times New Roman" w:hAnsi="Arial" w:cs="Arial"/>
          <w:color w:val="555555"/>
          <w:sz w:val="24"/>
          <w:szCs w:val="24"/>
        </w:rPr>
        <w:br/>
        <w:t>Students negotiate mid-course corrections, adaptations to team (system)</w:t>
      </w:r>
      <w:r w:rsidRPr="000A49BB">
        <w:rPr>
          <w:rFonts w:ascii="Arial" w:eastAsia="Times New Roman" w:hAnsi="Arial" w:cs="Arial"/>
          <w:color w:val="555555"/>
          <w:sz w:val="24"/>
          <w:szCs w:val="24"/>
        </w:rPr>
        <w:br/>
        <w:t xml:space="preserve"> tasks if necessary.</w:t>
      </w: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342E34" w:rsidRDefault="00342E34"/>
    <w:sectPr w:rsidR="00342E34" w:rsidSect="002D17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CEB" w:rsidRDefault="00890CEB" w:rsidP="002D17DF">
      <w:pPr>
        <w:spacing w:after="0" w:line="240" w:lineRule="auto"/>
      </w:pPr>
      <w:r>
        <w:separator/>
      </w:r>
    </w:p>
  </w:endnote>
  <w:endnote w:type="continuationSeparator" w:id="0">
    <w:p w:rsidR="00890CEB" w:rsidRDefault="00890CEB" w:rsidP="002D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9A" w:rsidRDefault="005D2B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9BB" w:rsidRPr="00991DAF" w:rsidRDefault="000A49BB" w:rsidP="000A49BB">
    <w:pPr>
      <w:rPr>
        <w:i/>
      </w:rPr>
    </w:pPr>
    <w:r w:rsidRPr="00991DAF">
      <w:rPr>
        <w:i/>
      </w:rPr>
      <w:t>The Employability Skills Framework was developed as part of the Support for States Employability Standards in Career and Technical Education (CTE) and Adult Education project, an initiative of the O</w:t>
    </w:r>
    <w:r w:rsidRPr="00991DAF">
      <w:rPr>
        <w:i/>
      </w:rPr>
      <w:softHyphen/>
      <w:t>ffice of Career, Technical, and Adult Education, U.S. Department of Education. Framework development was guided by CTE, adult education, workforce development and business organizations, and twelve federal agencies.</w:t>
    </w:r>
  </w:p>
  <w:p w:rsidR="000A49BB" w:rsidRDefault="000A49BB" w:rsidP="000A49BB"/>
  <w:p w:rsidR="000A49BB" w:rsidRDefault="000A49BB">
    <w:pPr>
      <w:pStyle w:val="Footer"/>
    </w:pPr>
  </w:p>
  <w:p w:rsidR="002D17DF" w:rsidRDefault="002D17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9A" w:rsidRDefault="005D2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CEB" w:rsidRDefault="00890CEB" w:rsidP="002D17DF">
      <w:pPr>
        <w:spacing w:after="0" w:line="240" w:lineRule="auto"/>
      </w:pPr>
      <w:r>
        <w:separator/>
      </w:r>
    </w:p>
  </w:footnote>
  <w:footnote w:type="continuationSeparator" w:id="0">
    <w:p w:rsidR="00890CEB" w:rsidRDefault="00890CEB" w:rsidP="002D1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9A" w:rsidRDefault="005D2B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9A" w:rsidRDefault="005D2B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9A" w:rsidRDefault="005D2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E0159"/>
    <w:multiLevelType w:val="hybridMultilevel"/>
    <w:tmpl w:val="B124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C20AC"/>
    <w:multiLevelType w:val="multilevel"/>
    <w:tmpl w:val="ACC2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34"/>
    <w:rsid w:val="000A49BB"/>
    <w:rsid w:val="001C6034"/>
    <w:rsid w:val="0022300E"/>
    <w:rsid w:val="002D17DF"/>
    <w:rsid w:val="00342E34"/>
    <w:rsid w:val="005D2B9A"/>
    <w:rsid w:val="00890CEB"/>
    <w:rsid w:val="008B7723"/>
    <w:rsid w:val="00B107ED"/>
    <w:rsid w:val="00B91E5D"/>
    <w:rsid w:val="00C825EA"/>
    <w:rsid w:val="00C92BC3"/>
    <w:rsid w:val="00D57364"/>
    <w:rsid w:val="00DD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60CE9"/>
  <w15:chartTrackingRefBased/>
  <w15:docId w15:val="{AC9948D7-15DD-4386-B958-2138DD62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7DF"/>
  </w:style>
  <w:style w:type="paragraph" w:styleId="Footer">
    <w:name w:val="footer"/>
    <w:basedOn w:val="Normal"/>
    <w:link w:val="FooterChar"/>
    <w:uiPriority w:val="99"/>
    <w:unhideWhenUsed/>
    <w:rsid w:val="002D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7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Corn</dc:creator>
  <cp:keywords/>
  <dc:description/>
  <cp:lastModifiedBy>Missy Corn</cp:lastModifiedBy>
  <cp:revision>3</cp:revision>
  <dcterms:created xsi:type="dcterms:W3CDTF">2018-08-30T21:04:00Z</dcterms:created>
  <dcterms:modified xsi:type="dcterms:W3CDTF">2018-08-30T21:20:00Z</dcterms:modified>
</cp:coreProperties>
</file>